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0149" w14:textId="3109D8C7" w:rsidR="00CD20B8" w:rsidRDefault="00AE7031">
      <w:r>
        <w:rPr>
          <w:noProof/>
        </w:rPr>
        <w:drawing>
          <wp:anchor distT="0" distB="0" distL="114300" distR="114300" simplePos="0" relativeHeight="251658240" behindDoc="1" locked="0" layoutInCell="1" allowOverlap="1" wp14:anchorId="60763B21" wp14:editId="3CD89C51">
            <wp:simplePos x="0" y="0"/>
            <wp:positionH relativeFrom="margin">
              <wp:posOffset>2392045</wp:posOffset>
            </wp:positionH>
            <wp:positionV relativeFrom="paragraph">
              <wp:posOffset>1905</wp:posOffset>
            </wp:positionV>
            <wp:extent cx="2143125" cy="1712595"/>
            <wp:effectExtent l="0" t="0" r="0" b="0"/>
            <wp:wrapTight wrapText="bothSides">
              <wp:wrapPolygon edited="0">
                <wp:start x="6528" y="4085"/>
                <wp:lineTo x="5184" y="4805"/>
                <wp:lineTo x="2880" y="7448"/>
                <wp:lineTo x="2304" y="11052"/>
                <wp:lineTo x="2304" y="12254"/>
                <wp:lineTo x="3456" y="13455"/>
                <wp:lineTo x="3648" y="13935"/>
                <wp:lineTo x="15552" y="13935"/>
                <wp:lineTo x="16704" y="13215"/>
                <wp:lineTo x="16128" y="12494"/>
                <wp:lineTo x="12288" y="12254"/>
                <wp:lineTo x="17088" y="9370"/>
                <wp:lineTo x="17280" y="6487"/>
                <wp:lineTo x="16128" y="6007"/>
                <wp:lineTo x="9984" y="4085"/>
                <wp:lineTo x="6528" y="40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E1E23" w14:textId="3B67085F" w:rsidR="00AE7031" w:rsidRPr="00AE7031" w:rsidRDefault="00AE7031" w:rsidP="00AE7031"/>
    <w:p w14:paraId="7AB8EE50" w14:textId="239B700C" w:rsidR="00AE7031" w:rsidRPr="00AE7031" w:rsidRDefault="00AE7031" w:rsidP="00AE7031"/>
    <w:p w14:paraId="1D262EF0" w14:textId="5CE377F7" w:rsidR="00AE7031" w:rsidRDefault="00AE7031" w:rsidP="00AE7031"/>
    <w:p w14:paraId="73A0BFBB" w14:textId="3D0463A2" w:rsidR="00DD5713" w:rsidRDefault="00AE7031" w:rsidP="00AE70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F696D0" w14:textId="77777777" w:rsidR="00DD5713" w:rsidRDefault="00DD5713" w:rsidP="00AE7031">
      <w:pPr>
        <w:spacing w:after="0"/>
      </w:pPr>
    </w:p>
    <w:p w14:paraId="1D7E2336" w14:textId="78E8684F" w:rsidR="00AE7031" w:rsidRPr="00AE7031" w:rsidRDefault="00AE7031" w:rsidP="00DD5713">
      <w:pPr>
        <w:spacing w:after="0"/>
        <w:ind w:left="5040" w:firstLine="720"/>
        <w:rPr>
          <w:b/>
          <w:bCs/>
        </w:rPr>
      </w:pPr>
      <w:r w:rsidRPr="00AE7031">
        <w:rPr>
          <w:b/>
          <w:bCs/>
        </w:rPr>
        <w:t xml:space="preserve">MEDIA CONTACT: </w:t>
      </w:r>
    </w:p>
    <w:p w14:paraId="5CCDD3BD" w14:textId="51249005" w:rsidR="00AE7031" w:rsidRDefault="00AE7031" w:rsidP="00AE70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Kristin Delia</w:t>
      </w:r>
    </w:p>
    <w:p w14:paraId="02B5E05E" w14:textId="5965463D" w:rsidR="00AE7031" w:rsidRDefault="00AE7031" w:rsidP="00AE70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Impact PR &amp; Communications</w:t>
      </w:r>
    </w:p>
    <w:p w14:paraId="1D44840E" w14:textId="3ACDA48D" w:rsidR="00AE7031" w:rsidRDefault="00AE7031" w:rsidP="00AE70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237D41">
          <w:rPr>
            <w:rStyle w:val="Hyperlink"/>
          </w:rPr>
          <w:t>Kristin@prwithimpact.com</w:t>
        </w:r>
      </w:hyperlink>
    </w:p>
    <w:p w14:paraId="448FCFD2" w14:textId="126F7DA9" w:rsidR="00AE7031" w:rsidRDefault="00AE7031" w:rsidP="00AE70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(845) 462-2979</w:t>
      </w:r>
    </w:p>
    <w:p w14:paraId="5A348333" w14:textId="11C3E593" w:rsidR="00AE7031" w:rsidRDefault="00AE7031" w:rsidP="00AE7031">
      <w:pPr>
        <w:spacing w:after="0"/>
        <w:rPr>
          <w:b/>
          <w:bCs/>
        </w:rPr>
      </w:pPr>
      <w:r>
        <w:br/>
      </w:r>
      <w:r w:rsidRPr="00AE7031">
        <w:rPr>
          <w:b/>
          <w:bCs/>
        </w:rPr>
        <w:t>FOR IMMEDIATE RELEASE:</w:t>
      </w:r>
    </w:p>
    <w:p w14:paraId="234AEBE1" w14:textId="0C47E86A" w:rsidR="00AE7031" w:rsidRDefault="00AE7031" w:rsidP="00AE7031">
      <w:pPr>
        <w:spacing w:after="0"/>
        <w:rPr>
          <w:b/>
          <w:bCs/>
        </w:rPr>
      </w:pPr>
    </w:p>
    <w:p w14:paraId="0FF49F5B" w14:textId="77777777" w:rsidR="00A21E81" w:rsidRDefault="00BC2E69" w:rsidP="00AE703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Poughkeepsie’s</w:t>
      </w:r>
      <w:r w:rsidR="00DA2BE2">
        <w:rPr>
          <w:b/>
          <w:bCs/>
          <w:sz w:val="26"/>
          <w:szCs w:val="26"/>
        </w:rPr>
        <w:t xml:space="preserve"> Award-Winning</w:t>
      </w:r>
      <w:r>
        <w:rPr>
          <w:b/>
          <w:bCs/>
          <w:sz w:val="26"/>
          <w:szCs w:val="26"/>
        </w:rPr>
        <w:t xml:space="preserve"> </w:t>
      </w:r>
      <w:r w:rsidR="00E6001F" w:rsidRPr="00E6001F">
        <w:rPr>
          <w:b/>
          <w:bCs/>
          <w:sz w:val="26"/>
          <w:szCs w:val="26"/>
        </w:rPr>
        <w:t>Revel 32</w:t>
      </w:r>
      <w:r w:rsidR="00A21E81" w:rsidRPr="00A21E81">
        <w:rPr>
          <w:rFonts w:ascii="Calibri" w:eastAsia="Times New Roman" w:hAnsi="Calibri" w:cs="Times New Roman"/>
        </w:rPr>
        <w:t>°</w:t>
      </w:r>
      <w:r w:rsidR="00E6001F" w:rsidRPr="00E6001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Inks Partnership with Celebrity Chef and </w:t>
      </w:r>
    </w:p>
    <w:p w14:paraId="3DABDD89" w14:textId="36920CA6" w:rsidR="00AE7031" w:rsidRPr="00E6001F" w:rsidRDefault="00BC2E69" w:rsidP="00A21E8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Culinary Pioneer David Burke </w:t>
      </w:r>
    </w:p>
    <w:p w14:paraId="3FD6C0CE" w14:textId="0DCB6384" w:rsidR="00AE7031" w:rsidRDefault="00DA2BE2" w:rsidP="00AE7031">
      <w:pPr>
        <w:spacing w:after="0"/>
        <w:jc w:val="center"/>
        <w:rPr>
          <w:i/>
          <w:iCs/>
        </w:rPr>
      </w:pPr>
      <w:r>
        <w:rPr>
          <w:i/>
          <w:iCs/>
        </w:rPr>
        <w:t>Renowned</w:t>
      </w:r>
      <w:r w:rsidR="007A6AB8">
        <w:rPr>
          <w:i/>
          <w:iCs/>
        </w:rPr>
        <w:t xml:space="preserve"> </w:t>
      </w:r>
      <w:r w:rsidR="00E6001F">
        <w:rPr>
          <w:i/>
          <w:iCs/>
        </w:rPr>
        <w:t>Chef and CIA Graduate</w:t>
      </w:r>
      <w:r w:rsidR="007A6AB8">
        <w:rPr>
          <w:i/>
          <w:iCs/>
        </w:rPr>
        <w:t xml:space="preserve"> </w:t>
      </w:r>
      <w:r w:rsidR="00BC2E69">
        <w:rPr>
          <w:i/>
          <w:iCs/>
        </w:rPr>
        <w:t xml:space="preserve">Named </w:t>
      </w:r>
      <w:r w:rsidR="007A6AB8">
        <w:rPr>
          <w:i/>
          <w:iCs/>
        </w:rPr>
        <w:t xml:space="preserve">Preferred Partner </w:t>
      </w:r>
      <w:r w:rsidR="00E6001F">
        <w:rPr>
          <w:i/>
          <w:iCs/>
        </w:rPr>
        <w:t xml:space="preserve">at </w:t>
      </w:r>
      <w:r w:rsidR="00BC2E69">
        <w:rPr>
          <w:i/>
          <w:iCs/>
        </w:rPr>
        <w:t>the</w:t>
      </w:r>
      <w:r w:rsidR="00E6001F">
        <w:rPr>
          <w:i/>
          <w:iCs/>
        </w:rPr>
        <w:t xml:space="preserve"> Hudson Valley </w:t>
      </w:r>
      <w:r w:rsidR="00BC2E69">
        <w:rPr>
          <w:i/>
          <w:iCs/>
        </w:rPr>
        <w:t xml:space="preserve">Event </w:t>
      </w:r>
      <w:r w:rsidR="00E6001F">
        <w:rPr>
          <w:i/>
          <w:iCs/>
        </w:rPr>
        <w:t>Venue</w:t>
      </w:r>
    </w:p>
    <w:p w14:paraId="2E33D2C4" w14:textId="15297FD3" w:rsidR="00AE7031" w:rsidRDefault="00AE7031" w:rsidP="00AE7031">
      <w:pPr>
        <w:spacing w:after="0"/>
        <w:jc w:val="center"/>
        <w:rPr>
          <w:i/>
          <w:iCs/>
        </w:rPr>
      </w:pPr>
    </w:p>
    <w:p w14:paraId="713C8440" w14:textId="136FFB36" w:rsidR="00AE7031" w:rsidRPr="00B46656" w:rsidRDefault="00AE7031" w:rsidP="00AE7031">
      <w:pPr>
        <w:spacing w:after="0"/>
        <w:rPr>
          <w:b/>
          <w:bCs/>
        </w:rPr>
      </w:pPr>
      <w:r>
        <w:rPr>
          <w:b/>
          <w:bCs/>
        </w:rPr>
        <w:t>POUGHKEEPSIE, N.Y. (September</w:t>
      </w:r>
      <w:r w:rsidRPr="004136D5">
        <w:rPr>
          <w:b/>
          <w:bCs/>
        </w:rPr>
        <w:t xml:space="preserve"> </w:t>
      </w:r>
      <w:r w:rsidR="004136D5" w:rsidRPr="004136D5">
        <w:rPr>
          <w:b/>
          <w:bCs/>
        </w:rPr>
        <w:t>21</w:t>
      </w:r>
      <w:r w:rsidRPr="004136D5">
        <w:rPr>
          <w:b/>
          <w:bCs/>
        </w:rPr>
        <w:t xml:space="preserve">, </w:t>
      </w:r>
      <w:r>
        <w:rPr>
          <w:b/>
          <w:bCs/>
        </w:rPr>
        <w:t xml:space="preserve">2020) – </w:t>
      </w:r>
      <w:r w:rsidR="00B46656" w:rsidRPr="00B46656">
        <w:t xml:space="preserve">Nearly one year after </w:t>
      </w:r>
      <w:r w:rsidR="00E6001F">
        <w:t>its</w:t>
      </w:r>
      <w:r w:rsidR="009D156A">
        <w:t xml:space="preserve"> </w:t>
      </w:r>
      <w:r w:rsidR="00CB6E71">
        <w:t>debut</w:t>
      </w:r>
      <w:r w:rsidR="00D2355C">
        <w:t xml:space="preserve"> </w:t>
      </w:r>
      <w:r w:rsidR="00B46656" w:rsidRPr="00B46656">
        <w:t>in</w:t>
      </w:r>
      <w:r w:rsidR="00E6001F">
        <w:t xml:space="preserve"> </w:t>
      </w:r>
      <w:r w:rsidR="00B46656" w:rsidRPr="00B46656">
        <w:t xml:space="preserve">the City of Poughkeepsie, </w:t>
      </w:r>
      <w:hyperlink r:id="rId6" w:history="1">
        <w:r w:rsidR="00A21E81" w:rsidRPr="00A21E81">
          <w:rPr>
            <w:rStyle w:val="Hyperlink"/>
          </w:rPr>
          <w:t>Revel 32</w:t>
        </w:r>
        <w:r w:rsidR="00A21E81" w:rsidRPr="00A21E81">
          <w:rPr>
            <w:rStyle w:val="Hyperlink"/>
            <w:rFonts w:ascii="Calibri" w:eastAsia="Times New Roman" w:hAnsi="Calibri" w:cs="Times New Roman"/>
          </w:rPr>
          <w:t>°</w:t>
        </w:r>
      </w:hyperlink>
      <w:r w:rsidR="00B46656" w:rsidRPr="00B46656">
        <w:t xml:space="preserve"> is excited to announce </w:t>
      </w:r>
      <w:r w:rsidR="00CB6E71">
        <w:t>a</w:t>
      </w:r>
      <w:r w:rsidR="00C15507">
        <w:t xml:space="preserve"> </w:t>
      </w:r>
      <w:r w:rsidR="00B46656" w:rsidRPr="00B46656">
        <w:t xml:space="preserve">partnership with </w:t>
      </w:r>
      <w:r w:rsidR="00B46656">
        <w:t>Culinary Institute of America graduate and</w:t>
      </w:r>
      <w:r w:rsidR="00B46656" w:rsidRPr="00B46656">
        <w:t xml:space="preserve"> celebrity chef, </w:t>
      </w:r>
      <w:hyperlink r:id="rId7" w:history="1">
        <w:r w:rsidR="00B46656" w:rsidRPr="00E6001F">
          <w:rPr>
            <w:rStyle w:val="Hyperlink"/>
          </w:rPr>
          <w:t>David Burke</w:t>
        </w:r>
      </w:hyperlink>
      <w:r w:rsidR="00B46656" w:rsidRPr="00B46656">
        <w:t xml:space="preserve">. </w:t>
      </w:r>
      <w:r w:rsidR="00B46656">
        <w:t xml:space="preserve">This Fall, Burke will join the Poughkeepsie-based </w:t>
      </w:r>
      <w:r w:rsidR="00E6001F">
        <w:t xml:space="preserve">event and entertainment </w:t>
      </w:r>
      <w:r w:rsidR="00B46656">
        <w:t xml:space="preserve">venue </w:t>
      </w:r>
      <w:r w:rsidR="00CB6E71">
        <w:t xml:space="preserve">as </w:t>
      </w:r>
      <w:r w:rsidR="00A21E81">
        <w:t xml:space="preserve">a </w:t>
      </w:r>
      <w:r w:rsidR="00B46656">
        <w:t xml:space="preserve">preferred catering partner. </w:t>
      </w:r>
    </w:p>
    <w:p w14:paraId="76008AC4" w14:textId="298248FA" w:rsidR="00AE7031" w:rsidRDefault="00AE7031" w:rsidP="00AE7031">
      <w:pPr>
        <w:spacing w:after="0"/>
        <w:rPr>
          <w:b/>
          <w:bCs/>
        </w:rPr>
      </w:pPr>
    </w:p>
    <w:p w14:paraId="72949F01" w14:textId="7F7DCF05" w:rsidR="00CB6E71" w:rsidRDefault="00CB6E71" w:rsidP="00CB6E71">
      <w:pPr>
        <w:spacing w:after="0"/>
      </w:pPr>
      <w:r>
        <w:t xml:space="preserve">Beginning </w:t>
      </w:r>
      <w:r w:rsidR="00C35AD8">
        <w:rPr>
          <w:color w:val="FF0000"/>
        </w:rPr>
        <w:t>Fall 2020</w:t>
      </w:r>
      <w:r>
        <w:t xml:space="preserve">, guests looking to book an event at </w:t>
      </w:r>
      <w:r w:rsidR="00D2355C">
        <w:t>Revel 32</w:t>
      </w:r>
      <w:r w:rsidR="00A21E81">
        <w:rPr>
          <w:rFonts w:eastAsia="Times New Roman"/>
        </w:rPr>
        <w:t>°</w:t>
      </w:r>
      <w:r w:rsidR="006C59BC">
        <w:t xml:space="preserve"> </w:t>
      </w:r>
      <w:r>
        <w:t xml:space="preserve">will have the opportunity to work with </w:t>
      </w:r>
      <w:r w:rsidRPr="00AE28EC">
        <w:t>Burke</w:t>
      </w:r>
      <w:r w:rsidR="00AF0643" w:rsidRPr="00AE28EC">
        <w:t xml:space="preserve"> and his</w:t>
      </w:r>
      <w:r w:rsidRPr="00AE28EC">
        <w:t xml:space="preserve"> team</w:t>
      </w:r>
      <w:r>
        <w:t xml:space="preserve"> to curate a seasonal menu for any occasion. </w:t>
      </w:r>
      <w:r w:rsidR="00D2355C">
        <w:t>The offerings Burke will bring further underscore Revel 32</w:t>
      </w:r>
      <w:r w:rsidR="00A21E81" w:rsidRPr="00A21E81">
        <w:rPr>
          <w:rFonts w:ascii="Calibri" w:eastAsia="Times New Roman" w:hAnsi="Calibri" w:cs="Times New Roman"/>
        </w:rPr>
        <w:t>°</w:t>
      </w:r>
      <w:r w:rsidR="00D2355C">
        <w:t xml:space="preserve">’s standing as a unique and versatile event venue in the region. With </w:t>
      </w:r>
      <w:r w:rsidR="005C3E9A">
        <w:t xml:space="preserve">seven </w:t>
      </w:r>
      <w:r w:rsidR="00D2355C">
        <w:t>spaces within the venue</w:t>
      </w:r>
      <w:r w:rsidR="00C15507">
        <w:t>, Revel 32</w:t>
      </w:r>
      <w:r w:rsidR="00A21E81" w:rsidRPr="00A21E81">
        <w:rPr>
          <w:rFonts w:ascii="Calibri" w:eastAsia="Times New Roman" w:hAnsi="Calibri" w:cs="Times New Roman"/>
        </w:rPr>
        <w:t>°</w:t>
      </w:r>
      <w:r w:rsidR="00C15507">
        <w:t xml:space="preserve"> is equipped</w:t>
      </w:r>
      <w:r w:rsidR="00D2355C">
        <w:t xml:space="preserve"> to host an </w:t>
      </w:r>
      <w:r w:rsidR="00E173DD">
        <w:t>array of events</w:t>
      </w:r>
      <w:r w:rsidR="00C15507">
        <w:t>, including weddings</w:t>
      </w:r>
      <w:r w:rsidR="00AF0643">
        <w:t>, company luncheons, team dinners</w:t>
      </w:r>
      <w:r w:rsidR="00C15507">
        <w:t xml:space="preserve"> and other special celebrations.</w:t>
      </w:r>
      <w:r w:rsidR="00D2355C">
        <w:t xml:space="preserve"> </w:t>
      </w:r>
    </w:p>
    <w:p w14:paraId="0636778A" w14:textId="33E96A3A" w:rsidR="00CB6E71" w:rsidRDefault="00CB6E71" w:rsidP="00AE7031">
      <w:pPr>
        <w:spacing w:after="0"/>
        <w:rPr>
          <w:color w:val="FF0000"/>
        </w:rPr>
      </w:pPr>
    </w:p>
    <w:p w14:paraId="1C9CF679" w14:textId="791201FF" w:rsidR="002F7695" w:rsidRPr="006C59BC" w:rsidRDefault="002F7695" w:rsidP="00AE7031">
      <w:pPr>
        <w:spacing w:after="0"/>
      </w:pPr>
      <w:r w:rsidRPr="006C59BC">
        <w:t xml:space="preserve">“When we first decided to purchase and transform the building </w:t>
      </w:r>
      <w:r w:rsidR="003D2DA7">
        <w:t xml:space="preserve">from a Masonic Temple to </w:t>
      </w:r>
      <w:r w:rsidRPr="006C59BC">
        <w:t xml:space="preserve">what it is today, we </w:t>
      </w:r>
      <w:r w:rsidR="003D2DA7">
        <w:t xml:space="preserve">did so with the community, and the </w:t>
      </w:r>
      <w:r w:rsidRPr="006C59BC">
        <w:t>City of Poughkeepsie</w:t>
      </w:r>
      <w:r w:rsidR="003D2DA7">
        <w:t>, which we know and love, at the forefront of our plans</w:t>
      </w:r>
      <w:r w:rsidRPr="006C59BC">
        <w:t>,” said Gina Sullivan, owner of Revel 32</w:t>
      </w:r>
      <w:r w:rsidR="00A21E81" w:rsidRPr="00A21E81">
        <w:rPr>
          <w:rFonts w:ascii="Calibri" w:eastAsia="Times New Roman" w:hAnsi="Calibri" w:cs="Times New Roman"/>
        </w:rPr>
        <w:t>°</w:t>
      </w:r>
      <w:r w:rsidRPr="006C59BC">
        <w:t xml:space="preserve">. “We </w:t>
      </w:r>
      <w:r w:rsidR="006C59BC" w:rsidRPr="006C59BC">
        <w:t xml:space="preserve">knew </w:t>
      </w:r>
      <w:r w:rsidR="003D2DA7">
        <w:t xml:space="preserve">our guests – and the city – were deserving of a one-of-a-kind experience here, and our </w:t>
      </w:r>
      <w:r w:rsidR="006C59BC" w:rsidRPr="006C59BC">
        <w:t xml:space="preserve">partnership with Chef </w:t>
      </w:r>
      <w:r w:rsidR="00706743">
        <w:t xml:space="preserve">David </w:t>
      </w:r>
      <w:r w:rsidR="006C59BC" w:rsidRPr="006C59BC">
        <w:t xml:space="preserve">Burke will only amplify </w:t>
      </w:r>
      <w:r w:rsidR="00AF0643">
        <w:t>what we can offer</w:t>
      </w:r>
      <w:r w:rsidR="006C59BC" w:rsidRPr="006C59BC">
        <w:t xml:space="preserve">.” </w:t>
      </w:r>
    </w:p>
    <w:p w14:paraId="6B21D28F" w14:textId="77777777" w:rsidR="002F7695" w:rsidRDefault="002F7695" w:rsidP="00AE7031">
      <w:pPr>
        <w:spacing w:after="0"/>
        <w:rPr>
          <w:b/>
          <w:bCs/>
        </w:rPr>
      </w:pPr>
    </w:p>
    <w:p w14:paraId="45428C07" w14:textId="533DD3AD" w:rsidR="00AE7031" w:rsidRDefault="00D2355C" w:rsidP="00AE7031">
      <w:pPr>
        <w:spacing w:after="0"/>
      </w:pPr>
      <w:r>
        <w:t xml:space="preserve">Burke’s role </w:t>
      </w:r>
      <w:r w:rsidR="00CB6E71">
        <w:t>with Revel 32</w:t>
      </w:r>
      <w:r w:rsidR="00A21E81" w:rsidRPr="00A21E81">
        <w:rPr>
          <w:rFonts w:ascii="Calibri" w:eastAsia="Times New Roman" w:hAnsi="Calibri" w:cs="Times New Roman"/>
        </w:rPr>
        <w:t>°</w:t>
      </w:r>
      <w:r w:rsidR="00CB6E71">
        <w:t xml:space="preserve"> is one in a long line of successes in the food and beverage industry. </w:t>
      </w:r>
      <w:r w:rsidR="00C35AD8">
        <w:t>Known for his flagship restaurant, David Burke Tavern in New York City,</w:t>
      </w:r>
      <w:r w:rsidR="00F24A65" w:rsidRPr="00F24A65">
        <w:t xml:space="preserve"> </w:t>
      </w:r>
      <w:r w:rsidR="00C35AD8">
        <w:t>Burke was</w:t>
      </w:r>
      <w:r w:rsidR="008F7BAE">
        <w:t xml:space="preserve"> the </w:t>
      </w:r>
      <w:r w:rsidR="00F24A65" w:rsidRPr="00F24A65">
        <w:t xml:space="preserve">first American recipient of the </w:t>
      </w:r>
      <w:proofErr w:type="spellStart"/>
      <w:r w:rsidR="00F24A65" w:rsidRPr="00F24A65">
        <w:t>Meilleurs</w:t>
      </w:r>
      <w:proofErr w:type="spellEnd"/>
      <w:r w:rsidR="00F24A65" w:rsidRPr="00F24A65">
        <w:t xml:space="preserve"> </w:t>
      </w:r>
      <w:proofErr w:type="spellStart"/>
      <w:r w:rsidR="00F24A65" w:rsidRPr="00F24A65">
        <w:t>Ouvriers</w:t>
      </w:r>
      <w:proofErr w:type="spellEnd"/>
      <w:r w:rsidR="00F24A65" w:rsidRPr="00F24A65">
        <w:t xml:space="preserve"> de France </w:t>
      </w:r>
      <w:proofErr w:type="spellStart"/>
      <w:r w:rsidR="00F24A65" w:rsidRPr="00F24A65">
        <w:t>Diplome</w:t>
      </w:r>
      <w:proofErr w:type="spellEnd"/>
      <w:r w:rsidR="00F24A65" w:rsidRPr="00F24A65">
        <w:t xml:space="preserve"> </w:t>
      </w:r>
      <w:proofErr w:type="spellStart"/>
      <w:r w:rsidR="00F24A65" w:rsidRPr="00F24A65">
        <w:t>d’Honneur</w:t>
      </w:r>
      <w:proofErr w:type="spellEnd"/>
      <w:r w:rsidR="00CB6E71">
        <w:t>, one of many awards and accolades he’s received in his three</w:t>
      </w:r>
      <w:r w:rsidR="00706743">
        <w:t xml:space="preserve"> </w:t>
      </w:r>
      <w:r w:rsidR="00CB6E71">
        <w:t xml:space="preserve">decade-long </w:t>
      </w:r>
      <w:proofErr w:type="gramStart"/>
      <w:r w:rsidR="00CB6E71">
        <w:t>career</w:t>
      </w:r>
      <w:proofErr w:type="gramEnd"/>
      <w:r w:rsidR="00CB6E71">
        <w:t xml:space="preserve">. </w:t>
      </w:r>
      <w:r w:rsidR="008F7BAE">
        <w:t>Burke</w:t>
      </w:r>
      <w:r w:rsidR="00F24A65" w:rsidRPr="00F24A65">
        <w:t xml:space="preserve"> </w:t>
      </w:r>
      <w:r w:rsidR="009D156A" w:rsidRPr="00F24A65">
        <w:t xml:space="preserve">has been recognized internationally for his revolutionary techniques, </w:t>
      </w:r>
      <w:r w:rsidR="00706743">
        <w:t xml:space="preserve">a </w:t>
      </w:r>
      <w:r w:rsidR="009D156A" w:rsidRPr="00F24A65">
        <w:t>successful restaurant empire that spans seven states</w:t>
      </w:r>
      <w:r w:rsidR="00DD5713">
        <w:t>,</w:t>
      </w:r>
      <w:r w:rsidR="009D156A" w:rsidRPr="00F24A65">
        <w:t xml:space="preserve"> and his appearances </w:t>
      </w:r>
      <w:r w:rsidR="00CB6E71">
        <w:t>on</w:t>
      </w:r>
      <w:r w:rsidR="00F24A65" w:rsidRPr="00F24A65">
        <w:t xml:space="preserve"> Bravo TV’s “Top Chef”</w:t>
      </w:r>
      <w:r w:rsidR="00706743">
        <w:t>,</w:t>
      </w:r>
      <w:r w:rsidR="00284BCD">
        <w:t xml:space="preserve"> “Top</w:t>
      </w:r>
      <w:r w:rsidR="00CB6E71">
        <w:t xml:space="preserve"> Chef Masters” and more. Moreover, the partnership with Revel 32</w:t>
      </w:r>
      <w:r w:rsidR="00A21E81" w:rsidRPr="00A21E81">
        <w:rPr>
          <w:rFonts w:ascii="Calibri" w:eastAsia="Times New Roman" w:hAnsi="Calibri" w:cs="Times New Roman"/>
        </w:rPr>
        <w:t>°</w:t>
      </w:r>
      <w:r w:rsidR="00CB6E71">
        <w:t xml:space="preserve"> brings full circle a love for the Hudson Valley that </w:t>
      </w:r>
      <w:r w:rsidR="00706743">
        <w:t>he</w:t>
      </w:r>
      <w:r w:rsidR="00CB6E71">
        <w:t xml:space="preserve"> has had since graduating from the Culinary Institute of America in 1982. </w:t>
      </w:r>
    </w:p>
    <w:p w14:paraId="34286868" w14:textId="2CC2319A" w:rsidR="00E6001F" w:rsidRDefault="00E6001F" w:rsidP="00AE7031">
      <w:pPr>
        <w:spacing w:after="0"/>
      </w:pPr>
    </w:p>
    <w:p w14:paraId="636DBD27" w14:textId="27D793DB" w:rsidR="002F7695" w:rsidRPr="002F7695" w:rsidRDefault="00652441" w:rsidP="002F7695">
      <w:pPr>
        <w:spacing w:after="0" w:line="240" w:lineRule="auto"/>
        <w:rPr>
          <w:rFonts w:ascii="Calibri" w:eastAsia="Times New Roman" w:hAnsi="Calibri" w:cs="Times New Roman"/>
          <w:noProof/>
        </w:rPr>
      </w:pPr>
      <w:r>
        <w:rPr>
          <w:rFonts w:ascii="Calibri" w:eastAsia="Calibri" w:hAnsi="Calibri" w:cs="Times New Roman"/>
        </w:rPr>
        <w:t xml:space="preserve">“The Hudson Valley is being recognized on a wider scale as of late, and for good reason – the abundant natural beauty, open space and access to fresh, local ingredients of the highest caliber make this a dream location,” </w:t>
      </w:r>
      <w:r>
        <w:rPr>
          <w:rFonts w:ascii="Calibri" w:eastAsia="Calibri" w:hAnsi="Calibri" w:cs="Times New Roman"/>
        </w:rPr>
        <w:lastRenderedPageBreak/>
        <w:t>said Chef David Burke. “Furthermore, being in partnership with Revel 32</w:t>
      </w:r>
      <w:r w:rsidR="00A21E81" w:rsidRPr="00A21E81">
        <w:rPr>
          <w:rFonts w:ascii="Calibri" w:eastAsia="Times New Roman" w:hAnsi="Calibri" w:cs="Times New Roman"/>
        </w:rPr>
        <w:t>°</w:t>
      </w:r>
      <w:r>
        <w:rPr>
          <w:rFonts w:ascii="Calibri" w:eastAsia="Calibri" w:hAnsi="Calibri" w:cs="Times New Roman"/>
        </w:rPr>
        <w:t xml:space="preserve"> is an ideal pairing for me – giving me a platform to bring high quality, memorable cuisine to events in the heart of the Hudson Valley, the very place my love for cooking began.” </w:t>
      </w:r>
    </w:p>
    <w:p w14:paraId="31E93018" w14:textId="09BCCE6A" w:rsidR="008F7BAE" w:rsidRDefault="008F7BAE" w:rsidP="00AE7031">
      <w:pPr>
        <w:spacing w:after="0"/>
        <w:rPr>
          <w:b/>
          <w:bCs/>
        </w:rPr>
      </w:pPr>
    </w:p>
    <w:p w14:paraId="2B4767B7" w14:textId="33A582C8" w:rsidR="007A6AB8" w:rsidRPr="007A6AB8" w:rsidRDefault="007A6AB8" w:rsidP="00AE7031">
      <w:pPr>
        <w:spacing w:after="0"/>
      </w:pPr>
      <w:r w:rsidRPr="007A6AB8">
        <w:t>For more information on Revel 32</w:t>
      </w:r>
      <w:r w:rsidR="00A21E81" w:rsidRPr="00A21E81">
        <w:rPr>
          <w:rFonts w:ascii="Calibri" w:eastAsia="Times New Roman" w:hAnsi="Calibri" w:cs="Times New Roman"/>
        </w:rPr>
        <w:t>°</w:t>
      </w:r>
      <w:r w:rsidRPr="007A6AB8">
        <w:t>, visit</w:t>
      </w:r>
      <w:hyperlink w:history="1"/>
      <w:r w:rsidRPr="007A6AB8">
        <w:t xml:space="preserve"> </w:t>
      </w:r>
      <w:hyperlink r:id="rId8" w:history="1">
        <w:r w:rsidRPr="007A6AB8">
          <w:rPr>
            <w:rStyle w:val="Hyperlink"/>
          </w:rPr>
          <w:t>www.revel32.com</w:t>
        </w:r>
      </w:hyperlink>
      <w:r w:rsidRPr="007A6AB8">
        <w:t xml:space="preserve"> or call (845) 244-8880. </w:t>
      </w:r>
    </w:p>
    <w:p w14:paraId="2A527E08" w14:textId="64657102" w:rsidR="00DD5713" w:rsidRDefault="00DD5713" w:rsidP="00DD5713">
      <w:pPr>
        <w:spacing w:after="0"/>
        <w:rPr>
          <w:b/>
          <w:bCs/>
        </w:rPr>
      </w:pPr>
    </w:p>
    <w:p w14:paraId="66033509" w14:textId="21F8CED0" w:rsidR="00AE7031" w:rsidRPr="008678A5" w:rsidRDefault="00AE7031" w:rsidP="00AE7031">
      <w:pPr>
        <w:spacing w:after="0"/>
      </w:pPr>
      <w:r>
        <w:rPr>
          <w:b/>
          <w:bCs/>
        </w:rPr>
        <w:t>About Revel 32</w:t>
      </w:r>
      <w:r w:rsidR="00A21E81" w:rsidRPr="00A21E81">
        <w:rPr>
          <w:rFonts w:ascii="Calibri" w:eastAsia="Times New Roman" w:hAnsi="Calibri" w:cs="Times New Roman"/>
        </w:rPr>
        <w:t>°</w:t>
      </w:r>
      <w:r>
        <w:rPr>
          <w:b/>
          <w:bCs/>
        </w:rPr>
        <w:t xml:space="preserve">: </w:t>
      </w:r>
      <w:r w:rsidR="008678A5" w:rsidRPr="008678A5">
        <w:t>Originally built in 1845 as a Methodist Church and later purchased and expanded in</w:t>
      </w:r>
      <w:r w:rsidR="009D156A">
        <w:t xml:space="preserve">to a Masonic Temple in </w:t>
      </w:r>
      <w:r w:rsidR="008678A5" w:rsidRPr="008678A5">
        <w:t xml:space="preserve">1895, </w:t>
      </w:r>
      <w:r w:rsidR="001D3DAA">
        <w:t>Revel 32</w:t>
      </w:r>
      <w:r w:rsidR="00A21E81" w:rsidRPr="00A21E81">
        <w:rPr>
          <w:rFonts w:ascii="Calibri" w:eastAsia="Times New Roman" w:hAnsi="Calibri" w:cs="Times New Roman"/>
        </w:rPr>
        <w:t>°</w:t>
      </w:r>
      <w:r w:rsidR="001D3DAA">
        <w:t xml:space="preserve"> </w:t>
      </w:r>
      <w:r w:rsidR="008678A5" w:rsidRPr="008678A5">
        <w:t>underwent major renovations</w:t>
      </w:r>
      <w:r w:rsidR="008678A5">
        <w:t xml:space="preserve"> </w:t>
      </w:r>
      <w:r w:rsidR="009D156A">
        <w:t>after being purchased in February 2019</w:t>
      </w:r>
      <w:r w:rsidR="008678A5" w:rsidRPr="008678A5">
        <w:t xml:space="preserve"> to become </w:t>
      </w:r>
      <w:r w:rsidR="001D3DAA">
        <w:t>a</w:t>
      </w:r>
      <w:r w:rsidR="008678A5" w:rsidRPr="008678A5">
        <w:t xml:space="preserve"> one-of-a-kind event space in the Hudson Valley. Rich in history and maintain</w:t>
      </w:r>
      <w:r w:rsidR="008678A5">
        <w:t>ing</w:t>
      </w:r>
      <w:r w:rsidR="008678A5" w:rsidRPr="008678A5">
        <w:t xml:space="preserve"> many original features such as stained glass windows, </w:t>
      </w:r>
      <w:r w:rsidR="008678A5">
        <w:t xml:space="preserve">a </w:t>
      </w:r>
      <w:r w:rsidR="008678A5" w:rsidRPr="008678A5">
        <w:t>brick façade and wood floors, Revel 32</w:t>
      </w:r>
      <w:r w:rsidR="00A21E81" w:rsidRPr="00A21E81">
        <w:rPr>
          <w:rFonts w:ascii="Calibri" w:eastAsia="Times New Roman" w:hAnsi="Calibri" w:cs="Times New Roman"/>
        </w:rPr>
        <w:t>°</w:t>
      </w:r>
      <w:r w:rsidR="008678A5" w:rsidRPr="008678A5">
        <w:t xml:space="preserve"> is a</w:t>
      </w:r>
      <w:r w:rsidR="00706743">
        <w:t xml:space="preserve"> family-owned and operated,</w:t>
      </w:r>
      <w:r w:rsidR="008678A5" w:rsidRPr="008678A5">
        <w:t xml:space="preserve"> 10,000 square foot space, with </w:t>
      </w:r>
      <w:r w:rsidR="005C3E9A">
        <w:t>seven</w:t>
      </w:r>
      <w:r w:rsidR="005C3E9A" w:rsidRPr="008678A5">
        <w:t xml:space="preserve"> </w:t>
      </w:r>
      <w:r w:rsidR="008678A5" w:rsidRPr="008678A5">
        <w:t>event rooms of varying capacities</w:t>
      </w:r>
      <w:r w:rsidR="0076055D">
        <w:t xml:space="preserve"> and backdrops</w:t>
      </w:r>
      <w:r w:rsidR="008678A5" w:rsidRPr="008678A5">
        <w:t xml:space="preserve"> – all with a unique, urban flair in the heart of </w:t>
      </w:r>
      <w:r w:rsidR="001D3DAA">
        <w:t>Poughkeepsie</w:t>
      </w:r>
      <w:r w:rsidR="008678A5" w:rsidRPr="008678A5">
        <w:t xml:space="preserve">.  </w:t>
      </w:r>
      <w:r w:rsidR="007A6AB8">
        <w:t xml:space="preserve">For more information visit: </w:t>
      </w:r>
      <w:hyperlink r:id="rId9" w:history="1">
        <w:r w:rsidR="007A6AB8" w:rsidRPr="009701AB">
          <w:rPr>
            <w:rStyle w:val="Hyperlink"/>
          </w:rPr>
          <w:t>www.revel32.com</w:t>
        </w:r>
      </w:hyperlink>
      <w:r w:rsidR="007A6AB8">
        <w:t xml:space="preserve"> or follow on </w:t>
      </w:r>
      <w:hyperlink r:id="rId10" w:history="1">
        <w:r w:rsidR="007A6AB8" w:rsidRPr="007A6AB8">
          <w:rPr>
            <w:rStyle w:val="Hyperlink"/>
          </w:rPr>
          <w:t>Facebook</w:t>
        </w:r>
      </w:hyperlink>
      <w:r w:rsidR="007A6AB8">
        <w:t xml:space="preserve">, </w:t>
      </w:r>
      <w:hyperlink r:id="rId11" w:history="1">
        <w:r w:rsidR="007A6AB8" w:rsidRPr="007A6AB8">
          <w:rPr>
            <w:rStyle w:val="Hyperlink"/>
          </w:rPr>
          <w:t>Instagram</w:t>
        </w:r>
      </w:hyperlink>
      <w:r w:rsidR="007A6AB8">
        <w:t xml:space="preserve"> and </w:t>
      </w:r>
      <w:hyperlink r:id="rId12" w:history="1">
        <w:r w:rsidR="007A6AB8" w:rsidRPr="007A6AB8">
          <w:rPr>
            <w:rStyle w:val="Hyperlink"/>
          </w:rPr>
          <w:t>YouTube</w:t>
        </w:r>
      </w:hyperlink>
      <w:r w:rsidR="007A6AB8">
        <w:t xml:space="preserve">. </w:t>
      </w:r>
    </w:p>
    <w:p w14:paraId="1A8390C4" w14:textId="44555F3B" w:rsidR="00AE7031" w:rsidRDefault="00AE7031" w:rsidP="00AE7031">
      <w:pPr>
        <w:spacing w:after="0"/>
        <w:rPr>
          <w:b/>
          <w:bCs/>
        </w:rPr>
      </w:pPr>
    </w:p>
    <w:p w14:paraId="1A8FE3A7" w14:textId="07613765" w:rsidR="007A6AB8" w:rsidRPr="00F90016" w:rsidRDefault="00AE7031" w:rsidP="00AE7031">
      <w:pPr>
        <w:spacing w:after="0"/>
      </w:pPr>
      <w:r w:rsidRPr="008678A5">
        <w:rPr>
          <w:b/>
          <w:bCs/>
        </w:rPr>
        <w:t>About David Burke:</w:t>
      </w:r>
      <w:r w:rsidRPr="008678A5">
        <w:t xml:space="preserve"> Fueled by passion, grit and a knack for artful innovation, David Burke is one of the best known and most respected chefs in modern American cuisine. </w:t>
      </w:r>
      <w:r w:rsidRPr="00AE7031">
        <w:t xml:space="preserve">Considered a leading pioneer in American cooking, Burke, a New Jersey native, is </w:t>
      </w:r>
      <w:r w:rsidR="008678A5" w:rsidRPr="008678A5">
        <w:t>also recognized</w:t>
      </w:r>
      <w:r w:rsidRPr="00AE7031">
        <w:t xml:space="preserve"> internationally for his revolutionary techniques, exceptional </w:t>
      </w:r>
      <w:r w:rsidR="008678A5" w:rsidRPr="00AE7031">
        <w:t>skills,</w:t>
      </w:r>
      <w:r w:rsidRPr="00AE7031">
        <w:t xml:space="preserve"> successful restaurant empire and his many TV appearances. </w:t>
      </w:r>
      <w:r w:rsidRPr="008678A5">
        <w:t xml:space="preserve">Chef Burke has appeared on two seasons of Bravo’s </w:t>
      </w:r>
      <w:r w:rsidR="008678A5">
        <w:t>“</w:t>
      </w:r>
      <w:r w:rsidRPr="008678A5">
        <w:t>Top Chef Masters</w:t>
      </w:r>
      <w:r w:rsidR="008678A5">
        <w:t>”</w:t>
      </w:r>
      <w:r w:rsidRPr="008678A5">
        <w:t xml:space="preserve">, on the </w:t>
      </w:r>
      <w:r w:rsidR="008678A5">
        <w:t>“</w:t>
      </w:r>
      <w:r w:rsidRPr="008678A5">
        <w:t>Every Day with Rachael Ray Show</w:t>
      </w:r>
      <w:r w:rsidR="008678A5">
        <w:t>”</w:t>
      </w:r>
      <w:r w:rsidRPr="008678A5">
        <w:t xml:space="preserve">, and on NBC’s </w:t>
      </w:r>
      <w:r w:rsidR="008678A5">
        <w:t>“</w:t>
      </w:r>
      <w:r w:rsidRPr="008678A5">
        <w:t>Today Show</w:t>
      </w:r>
      <w:r w:rsidR="008678A5">
        <w:t>”</w:t>
      </w:r>
      <w:r w:rsidRPr="008678A5">
        <w:t xml:space="preserve">. </w:t>
      </w:r>
      <w:r w:rsidR="00F90016">
        <w:t xml:space="preserve"> </w:t>
      </w:r>
      <w:r w:rsidR="008678A5">
        <w:t>Author</w:t>
      </w:r>
      <w:r w:rsidRPr="008678A5">
        <w:t xml:space="preserve"> of two cookbooks, </w:t>
      </w:r>
      <w:r w:rsidR="008678A5">
        <w:t>“</w:t>
      </w:r>
      <w:r w:rsidRPr="008678A5">
        <w:t>Cooking with David Burke</w:t>
      </w:r>
      <w:r w:rsidR="008678A5">
        <w:t>”</w:t>
      </w:r>
      <w:r w:rsidRPr="008678A5">
        <w:t xml:space="preserve"> and </w:t>
      </w:r>
      <w:r w:rsidR="008678A5">
        <w:t>“</w:t>
      </w:r>
      <w:r w:rsidRPr="008678A5">
        <w:t>David Burke’s New American Classics</w:t>
      </w:r>
      <w:r w:rsidR="008678A5">
        <w:t>”</w:t>
      </w:r>
      <w:r w:rsidRPr="008678A5">
        <w:t xml:space="preserve">, Chef Burke </w:t>
      </w:r>
      <w:r w:rsidR="00F90016">
        <w:t xml:space="preserve">currently owns and operates restaurants across </w:t>
      </w:r>
      <w:r w:rsidR="00620E55">
        <w:t xml:space="preserve">New York, New Jersey, North Carolina, Washington </w:t>
      </w:r>
      <w:proofErr w:type="gramStart"/>
      <w:r w:rsidR="00620E55">
        <w:t>D.C.</w:t>
      </w:r>
      <w:proofErr w:type="gramEnd"/>
      <w:r w:rsidR="00620E55">
        <w:t xml:space="preserve"> and Colorado. Those include: </w:t>
      </w:r>
      <w:hyperlink r:id="rId13" w:history="1">
        <w:r w:rsidR="00F90016" w:rsidRPr="00A05371">
          <w:rPr>
            <w:rStyle w:val="Hyperlink"/>
          </w:rPr>
          <w:t>David Burke Tavern</w:t>
        </w:r>
      </w:hyperlink>
      <w:r w:rsidR="00F90016" w:rsidRPr="00F90016">
        <w:t xml:space="preserve">, </w:t>
      </w:r>
      <w:hyperlink r:id="rId14" w:history="1">
        <w:r w:rsidR="00F90016" w:rsidRPr="00A05371">
          <w:rPr>
            <w:rStyle w:val="Hyperlink"/>
          </w:rPr>
          <w:t>BLT Prime by David Burke</w:t>
        </w:r>
      </w:hyperlink>
      <w:r w:rsidR="00F90016" w:rsidRPr="00F90016">
        <w:t>, the David Burke Catering Company, </w:t>
      </w:r>
      <w:hyperlink r:id="rId15" w:anchor="about" w:history="1">
        <w:r w:rsidR="00F90016" w:rsidRPr="00A05371">
          <w:rPr>
            <w:rStyle w:val="Hyperlink"/>
          </w:rPr>
          <w:t>Woodpecker by David Burke</w:t>
        </w:r>
      </w:hyperlink>
      <w:r w:rsidR="00F90016" w:rsidRPr="00F90016">
        <w:t>, </w:t>
      </w:r>
      <w:hyperlink r:id="rId16" w:history="1">
        <w:r w:rsidR="00F90016" w:rsidRPr="00A05371">
          <w:rPr>
            <w:rStyle w:val="Hyperlink"/>
          </w:rPr>
          <w:t>Drifthouse</w:t>
        </w:r>
      </w:hyperlink>
      <w:r w:rsidR="00F90016" w:rsidRPr="00F90016">
        <w:t xml:space="preserve"> and </w:t>
      </w:r>
      <w:hyperlink r:id="rId17" w:history="1">
        <w:r w:rsidR="00F90016" w:rsidRPr="00A05371">
          <w:rPr>
            <w:rStyle w:val="Hyperlink"/>
          </w:rPr>
          <w:t>Nauti Bar by David Burke</w:t>
        </w:r>
      </w:hyperlink>
      <w:r w:rsidR="00A05371">
        <w:t xml:space="preserve">, </w:t>
      </w:r>
      <w:hyperlink r:id="rId18" w:history="1">
        <w:r w:rsidR="00A05371" w:rsidRPr="00A05371">
          <w:rPr>
            <w:rStyle w:val="Hyperlink"/>
          </w:rPr>
          <w:t>Asbury Kitchen</w:t>
        </w:r>
      </w:hyperlink>
      <w:r w:rsidR="00A05371">
        <w:t xml:space="preserve"> and </w:t>
      </w:r>
      <w:hyperlink r:id="rId19" w:history="1">
        <w:r w:rsidR="00F90016" w:rsidRPr="00620E55">
          <w:rPr>
            <w:rStyle w:val="Hyperlink"/>
          </w:rPr>
          <w:t>Breckenridge Distillery</w:t>
        </w:r>
      </w:hyperlink>
      <w:r w:rsidR="00F90016" w:rsidRPr="00F90016">
        <w:t>. He is the Culinary Director for the </w:t>
      </w:r>
      <w:hyperlink r:id="rId20" w:history="1">
        <w:r w:rsidR="00F90016" w:rsidRPr="00A05371">
          <w:rPr>
            <w:rStyle w:val="Hyperlink"/>
          </w:rPr>
          <w:t>Adelphi Hotel</w:t>
        </w:r>
      </w:hyperlink>
      <w:r w:rsidR="00F90016" w:rsidRPr="00F90016">
        <w:t> in Saratoga, N</w:t>
      </w:r>
      <w:r w:rsidR="00F90016">
        <w:t>ew York,</w:t>
      </w:r>
      <w:r w:rsidR="00F90016" w:rsidRPr="00F90016">
        <w:t> </w:t>
      </w:r>
      <w:hyperlink r:id="rId21" w:history="1">
        <w:r w:rsidR="00F90016" w:rsidRPr="00A05371">
          <w:rPr>
            <w:rStyle w:val="Hyperlink"/>
          </w:rPr>
          <w:t>VENTANAS at The Modern</w:t>
        </w:r>
      </w:hyperlink>
      <w:r w:rsidR="00F90016" w:rsidRPr="00F90016">
        <w:t> in Fort Lee, N</w:t>
      </w:r>
      <w:r w:rsidR="00F90016">
        <w:t xml:space="preserve">ew Jersey, </w:t>
      </w:r>
      <w:r w:rsidR="00F90016" w:rsidRPr="00F90016">
        <w:t> </w:t>
      </w:r>
      <w:hyperlink r:id="rId22" w:history="1">
        <w:r w:rsidR="00F90016" w:rsidRPr="00A05371">
          <w:rPr>
            <w:rStyle w:val="Hyperlink"/>
          </w:rPr>
          <w:t>Son Cubano</w:t>
        </w:r>
      </w:hyperlink>
      <w:r w:rsidR="00F90016" w:rsidRPr="00F90016">
        <w:t> in West New York, N</w:t>
      </w:r>
      <w:r w:rsidR="00F90016">
        <w:t>ew Jersey</w:t>
      </w:r>
      <w:r w:rsidR="00F90016" w:rsidRPr="00F90016">
        <w:t>, The Garden City Hotel</w:t>
      </w:r>
      <w:r w:rsidR="00620E55">
        <w:t xml:space="preserve">’s </w:t>
      </w:r>
      <w:hyperlink r:id="rId23" w:history="1">
        <w:r w:rsidR="00F90016" w:rsidRPr="00A05371">
          <w:rPr>
            <w:rStyle w:val="Hyperlink"/>
          </w:rPr>
          <w:t>Red Salt Room by David Burke</w:t>
        </w:r>
      </w:hyperlink>
      <w:r w:rsidR="00F90016" w:rsidRPr="00F90016">
        <w:t xml:space="preserve">, </w:t>
      </w:r>
      <w:hyperlink r:id="rId24" w:history="1">
        <w:r w:rsidR="00F90016" w:rsidRPr="00A05371">
          <w:rPr>
            <w:rStyle w:val="Hyperlink"/>
          </w:rPr>
          <w:t>King Bar</w:t>
        </w:r>
      </w:hyperlink>
      <w:r w:rsidR="00F90016" w:rsidRPr="00F90016">
        <w:t xml:space="preserve"> </w:t>
      </w:r>
      <w:r w:rsidR="00620E55">
        <w:t>and</w:t>
      </w:r>
      <w:r w:rsidR="00F90016" w:rsidRPr="00F90016">
        <w:t xml:space="preserve"> </w:t>
      </w:r>
      <w:hyperlink r:id="rId25" w:history="1">
        <w:r w:rsidR="00F90016" w:rsidRPr="00620E55">
          <w:rPr>
            <w:rStyle w:val="Hyperlink"/>
          </w:rPr>
          <w:t>Patio Bar</w:t>
        </w:r>
      </w:hyperlink>
      <w:r w:rsidR="00620E55">
        <w:t xml:space="preserve"> in Garden City, New York,</w:t>
      </w:r>
      <w:r w:rsidR="00F90016" w:rsidRPr="00F90016">
        <w:t> </w:t>
      </w:r>
      <w:hyperlink r:id="rId26" w:history="1">
        <w:r w:rsidR="00F90016" w:rsidRPr="00A05371">
          <w:rPr>
            <w:rStyle w:val="Hyperlink"/>
          </w:rPr>
          <w:t>David Burke at Orange Lawn </w:t>
        </w:r>
      </w:hyperlink>
      <w:r w:rsidR="00620E55">
        <w:t>in South Orange, New Jersey,</w:t>
      </w:r>
      <w:r w:rsidR="00F90016" w:rsidRPr="00F90016">
        <w:t> </w:t>
      </w:r>
      <w:hyperlink r:id="rId27" w:history="1">
        <w:r w:rsidR="00F90016" w:rsidRPr="00A05371">
          <w:rPr>
            <w:rStyle w:val="Hyperlink"/>
          </w:rPr>
          <w:t>Mister French </w:t>
        </w:r>
      </w:hyperlink>
      <w:r w:rsidR="00F90016" w:rsidRPr="00F90016">
        <w:t xml:space="preserve">in </w:t>
      </w:r>
      <w:r w:rsidR="00A05371">
        <w:t>New York City</w:t>
      </w:r>
      <w:r w:rsidR="00620E55">
        <w:t xml:space="preserve"> as well as</w:t>
      </w:r>
      <w:r w:rsidR="00C35AD8">
        <w:t xml:space="preserve"> </w:t>
      </w:r>
      <w:hyperlink r:id="rId28" w:history="1">
        <w:r w:rsidR="00C35AD8" w:rsidRPr="00C35AD8">
          <w:rPr>
            <w:rStyle w:val="Hyperlink"/>
          </w:rPr>
          <w:t>Cloud Bar</w:t>
        </w:r>
      </w:hyperlink>
      <w:r w:rsidR="00620E55">
        <w:t xml:space="preserve"> </w:t>
      </w:r>
      <w:r w:rsidR="00C35AD8">
        <w:t xml:space="preserve">and </w:t>
      </w:r>
      <w:hyperlink r:id="rId29" w:history="1">
        <w:r w:rsidR="00C35AD8" w:rsidRPr="00C35AD8">
          <w:rPr>
            <w:rStyle w:val="Hyperlink"/>
          </w:rPr>
          <w:t xml:space="preserve">Red Salt </w:t>
        </w:r>
      </w:hyperlink>
      <w:r w:rsidR="00C35AD8">
        <w:t xml:space="preserve"> at </w:t>
      </w:r>
      <w:r w:rsidR="00C35AD8" w:rsidRPr="00C35AD8">
        <w:t>Le Méridien</w:t>
      </w:r>
      <w:r w:rsidR="00C35AD8" w:rsidRPr="00C35AD8">
        <w:t xml:space="preserve"> </w:t>
      </w:r>
      <w:r w:rsidR="00C35AD8" w:rsidRPr="00C35AD8">
        <w:t>in Charlotte, North Carolina</w:t>
      </w:r>
      <w:r w:rsidR="00C35AD8" w:rsidRPr="00C35AD8">
        <w:t xml:space="preserve"> </w:t>
      </w:r>
      <w:r w:rsidR="007A6AB8" w:rsidRPr="00F90016">
        <w:t>For more informati</w:t>
      </w:r>
      <w:r w:rsidR="007A6AB8">
        <w:t xml:space="preserve">on on Chef David Burke, visit: </w:t>
      </w:r>
      <w:hyperlink r:id="rId30" w:history="1">
        <w:r w:rsidR="007A6AB8" w:rsidRPr="009701AB">
          <w:rPr>
            <w:rStyle w:val="Hyperlink"/>
          </w:rPr>
          <w:t>www.chefdavidburke.com</w:t>
        </w:r>
      </w:hyperlink>
      <w:r w:rsidR="007A6AB8">
        <w:t xml:space="preserve"> or follow on </w:t>
      </w:r>
      <w:hyperlink r:id="rId31" w:history="1">
        <w:r w:rsidR="007A6AB8" w:rsidRPr="007A6AB8">
          <w:rPr>
            <w:rStyle w:val="Hyperlink"/>
          </w:rPr>
          <w:t>Facebook</w:t>
        </w:r>
      </w:hyperlink>
      <w:r w:rsidR="007A6AB8">
        <w:t xml:space="preserve">, </w:t>
      </w:r>
      <w:hyperlink r:id="rId32" w:history="1">
        <w:r w:rsidR="007A6AB8" w:rsidRPr="007A6AB8">
          <w:rPr>
            <w:rStyle w:val="Hyperlink"/>
          </w:rPr>
          <w:t>Instagram</w:t>
        </w:r>
      </w:hyperlink>
      <w:r w:rsidR="007A6AB8">
        <w:t xml:space="preserve"> and </w:t>
      </w:r>
      <w:hyperlink r:id="rId33" w:history="1">
        <w:r w:rsidR="007A6AB8" w:rsidRPr="007A6AB8">
          <w:rPr>
            <w:rStyle w:val="Hyperlink"/>
          </w:rPr>
          <w:t>Twitter</w:t>
        </w:r>
      </w:hyperlink>
      <w:r w:rsidR="007A6AB8">
        <w:t xml:space="preserve">. </w:t>
      </w:r>
      <w:r w:rsidR="007A6AB8">
        <w:rPr>
          <w:color w:val="0000FF"/>
          <w:u w:val="single"/>
        </w:rPr>
        <w:t xml:space="preserve"> </w:t>
      </w:r>
    </w:p>
    <w:p w14:paraId="6D80E1A1" w14:textId="433AC0F2" w:rsidR="00DD5713" w:rsidRDefault="00DD5713" w:rsidP="00DD5713">
      <w:pPr>
        <w:spacing w:after="0"/>
      </w:pPr>
    </w:p>
    <w:p w14:paraId="79B1A10B" w14:textId="37499326" w:rsidR="00DD5713" w:rsidRPr="00DD5713" w:rsidRDefault="00DD5713" w:rsidP="00DD5713">
      <w:pPr>
        <w:jc w:val="center"/>
      </w:pPr>
      <w:r>
        <w:t>###</w:t>
      </w:r>
    </w:p>
    <w:sectPr w:rsidR="00DD5713" w:rsidRPr="00DD5713" w:rsidSect="00E6001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31"/>
    <w:rsid w:val="000A0E9E"/>
    <w:rsid w:val="001D3DAA"/>
    <w:rsid w:val="00284BCD"/>
    <w:rsid w:val="002F7695"/>
    <w:rsid w:val="00375B4D"/>
    <w:rsid w:val="003D2DA7"/>
    <w:rsid w:val="004136D5"/>
    <w:rsid w:val="00575DE9"/>
    <w:rsid w:val="00583753"/>
    <w:rsid w:val="005C3E9A"/>
    <w:rsid w:val="005E7B8B"/>
    <w:rsid w:val="00620E55"/>
    <w:rsid w:val="00652441"/>
    <w:rsid w:val="006C59BC"/>
    <w:rsid w:val="00706743"/>
    <w:rsid w:val="0076055D"/>
    <w:rsid w:val="007A6AB8"/>
    <w:rsid w:val="008678A5"/>
    <w:rsid w:val="008F7BAE"/>
    <w:rsid w:val="009D156A"/>
    <w:rsid w:val="00A05371"/>
    <w:rsid w:val="00A1562F"/>
    <w:rsid w:val="00A21E81"/>
    <w:rsid w:val="00AD1EE0"/>
    <w:rsid w:val="00AE28EC"/>
    <w:rsid w:val="00AE7031"/>
    <w:rsid w:val="00AF0643"/>
    <w:rsid w:val="00B46656"/>
    <w:rsid w:val="00BC2E69"/>
    <w:rsid w:val="00C15507"/>
    <w:rsid w:val="00C35AD8"/>
    <w:rsid w:val="00CB6E71"/>
    <w:rsid w:val="00CD20B8"/>
    <w:rsid w:val="00D2355C"/>
    <w:rsid w:val="00D6141C"/>
    <w:rsid w:val="00DA2BE2"/>
    <w:rsid w:val="00DD5713"/>
    <w:rsid w:val="00E173DD"/>
    <w:rsid w:val="00E51E5F"/>
    <w:rsid w:val="00E6001F"/>
    <w:rsid w:val="00F24A65"/>
    <w:rsid w:val="00F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B378"/>
  <w15:chartTrackingRefBased/>
  <w15:docId w15:val="{D5D4F2B4-0BA8-4E6A-844E-A1A4D6C5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0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703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5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l32.com" TargetMode="External"/><Relationship Id="rId13" Type="http://schemas.openxmlformats.org/officeDocument/2006/relationships/hyperlink" Target="https://davidburketavern.com/" TargetMode="External"/><Relationship Id="rId18" Type="http://schemas.openxmlformats.org/officeDocument/2006/relationships/hyperlink" Target="https://asburykitchenbydb.com/" TargetMode="External"/><Relationship Id="rId26" Type="http://schemas.openxmlformats.org/officeDocument/2006/relationships/hyperlink" Target="https://dborangelaw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entanasatthemodern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hefdavidburke.com/" TargetMode="External"/><Relationship Id="rId12" Type="http://schemas.openxmlformats.org/officeDocument/2006/relationships/hyperlink" Target="https://www.youtube.com/channel/UCwSqsqnRxbZY0pg5sRdUyRg/featured" TargetMode="External"/><Relationship Id="rId17" Type="http://schemas.openxmlformats.org/officeDocument/2006/relationships/hyperlink" Target="https://www.nautibardb.com/" TargetMode="External"/><Relationship Id="rId25" Type="http://schemas.openxmlformats.org/officeDocument/2006/relationships/hyperlink" Target="https://www.gardencityhotel.com/dining/patio-bar" TargetMode="External"/><Relationship Id="rId33" Type="http://schemas.openxmlformats.org/officeDocument/2006/relationships/hyperlink" Target="https://twitter.com/ChefDavidBur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rifthousedb.com/" TargetMode="External"/><Relationship Id="rId20" Type="http://schemas.openxmlformats.org/officeDocument/2006/relationships/hyperlink" Target="https://www.theadelphihotel.com/dine/salt-and-char/" TargetMode="External"/><Relationship Id="rId29" Type="http://schemas.openxmlformats.org/officeDocument/2006/relationships/hyperlink" Target="https://redsaltbydb.com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icol\AppData\Local\Microsoft\Windows\INetCache\Content.Outlook\T48B9HU1\revel32.com" TargetMode="External"/><Relationship Id="rId11" Type="http://schemas.openxmlformats.org/officeDocument/2006/relationships/hyperlink" Target="https://www.instagram.com/revel32pk/" TargetMode="External"/><Relationship Id="rId24" Type="http://schemas.openxmlformats.org/officeDocument/2006/relationships/hyperlink" Target="https://www.gardencityhotel.com/dining/king-bar" TargetMode="External"/><Relationship Id="rId32" Type="http://schemas.openxmlformats.org/officeDocument/2006/relationships/hyperlink" Target="https://www.instagram.com/chefdavidburke/" TargetMode="External"/><Relationship Id="rId5" Type="http://schemas.openxmlformats.org/officeDocument/2006/relationships/hyperlink" Target="mailto:Kristin@prwithimpact.com" TargetMode="External"/><Relationship Id="rId15" Type="http://schemas.openxmlformats.org/officeDocument/2006/relationships/hyperlink" Target="https://www.woodpeckerbydb.com/" TargetMode="External"/><Relationship Id="rId23" Type="http://schemas.openxmlformats.org/officeDocument/2006/relationships/hyperlink" Target="https://www.gardencityhotel.com/dining/red-salt-room" TargetMode="External"/><Relationship Id="rId28" Type="http://schemas.openxmlformats.org/officeDocument/2006/relationships/hyperlink" Target="https://cloudbarbydb.com/" TargetMode="External"/><Relationship Id="rId10" Type="http://schemas.openxmlformats.org/officeDocument/2006/relationships/hyperlink" Target="https://www.facebook.com/Revel32" TargetMode="External"/><Relationship Id="rId19" Type="http://schemas.openxmlformats.org/officeDocument/2006/relationships/hyperlink" Target="https://breckenridgedistillery.com/restaurant/" TargetMode="External"/><Relationship Id="rId31" Type="http://schemas.openxmlformats.org/officeDocument/2006/relationships/hyperlink" Target="https://www.facebook.com/chefdavidburk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evel32.com" TargetMode="External"/><Relationship Id="rId14" Type="http://schemas.openxmlformats.org/officeDocument/2006/relationships/hyperlink" Target="https://bltrestaurants.com/blt-prime/washington-d-c/" TargetMode="External"/><Relationship Id="rId22" Type="http://schemas.openxmlformats.org/officeDocument/2006/relationships/hyperlink" Target="https://soncubanonj.com/" TargetMode="External"/><Relationship Id="rId27" Type="http://schemas.openxmlformats.org/officeDocument/2006/relationships/hyperlink" Target="https://www.misterfrenchnyc.com/homepage/" TargetMode="External"/><Relationship Id="rId30" Type="http://schemas.openxmlformats.org/officeDocument/2006/relationships/hyperlink" Target="http://www.chefdavidburke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Delia</dc:creator>
  <cp:keywords/>
  <dc:description/>
  <cp:lastModifiedBy>Kristin Delia</cp:lastModifiedBy>
  <cp:revision>3</cp:revision>
  <dcterms:created xsi:type="dcterms:W3CDTF">2020-09-17T18:10:00Z</dcterms:created>
  <dcterms:modified xsi:type="dcterms:W3CDTF">2020-09-17T18:15:00Z</dcterms:modified>
</cp:coreProperties>
</file>